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735" w:rsidRPr="00011AF8" w:rsidRDefault="007F2735" w:rsidP="00EE6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11AF8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บทที่ 5</w:t>
      </w:r>
    </w:p>
    <w:p w:rsidR="007F2735" w:rsidRPr="00011AF8" w:rsidRDefault="007F2735" w:rsidP="00EE6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11AF8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การรายงานผลการดำเนินงานหน่วยบริการของศูนย์การศึกษาพิเศษ</w:t>
      </w:r>
      <w:bookmarkStart w:id="0" w:name="_GoBack"/>
      <w:bookmarkEnd w:id="0"/>
    </w:p>
    <w:p w:rsidR="007F2735" w:rsidRPr="00011AF8" w:rsidRDefault="007F2735" w:rsidP="007F2735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05DF9" w:rsidRPr="00011AF8" w:rsidRDefault="00005DF9" w:rsidP="007F27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11AF8">
        <w:rPr>
          <w:rFonts w:ascii="TH SarabunIT๙" w:hAnsi="TH SarabunIT๙" w:cs="TH SarabunIT๙"/>
          <w:sz w:val="32"/>
          <w:szCs w:val="32"/>
          <w:cs/>
        </w:rPr>
        <w:t>การรายงานผลการดำเนินงาน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>หน่วยบริการของ</w:t>
      </w:r>
      <w:r w:rsidR="00606AF6" w:rsidRPr="00011AF8">
        <w:rPr>
          <w:rFonts w:ascii="TH SarabunIT๙" w:hAnsi="TH SarabunIT๙" w:cs="TH SarabunIT๙"/>
          <w:sz w:val="32"/>
          <w:szCs w:val="32"/>
          <w:cs/>
        </w:rPr>
        <w:t>ศูนย์การศึกษาพิเศษ</w:t>
      </w:r>
      <w:r w:rsidRPr="00011AF8">
        <w:rPr>
          <w:rFonts w:ascii="TH SarabunIT๙" w:hAnsi="TH SarabunIT๙" w:cs="TH SarabunIT๙"/>
          <w:sz w:val="32"/>
          <w:szCs w:val="32"/>
          <w:cs/>
        </w:rPr>
        <w:t>จัดทำขึ้นเพื่อรายงานผล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Pr="00011AF8">
        <w:rPr>
          <w:rFonts w:ascii="TH SarabunIT๙" w:hAnsi="TH SarabunIT๙" w:cs="TH SarabunIT๙"/>
          <w:sz w:val="32"/>
          <w:szCs w:val="32"/>
          <w:cs/>
        </w:rPr>
        <w:t>การดำเนินงานตามบทบาทหน้าที่หน่วยบริการของศูนย์การศึกษาพิเศษ</w:t>
      </w:r>
      <w:r w:rsidR="00011AF8" w:rsidRPr="00011A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1AF8">
        <w:rPr>
          <w:rFonts w:ascii="TH SarabunIT๙" w:hAnsi="TH SarabunIT๙" w:cs="TH SarabunIT๙"/>
          <w:sz w:val="32"/>
          <w:szCs w:val="32"/>
          <w:cs/>
        </w:rPr>
        <w:t>และหน้าที่อื่นตามที่ได้รับมอบหมายจากศูนย์การศึกษาพิเศษ เพื่อ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011AF8">
        <w:rPr>
          <w:rFonts w:ascii="TH SarabunIT๙" w:hAnsi="TH SarabunIT๙" w:cs="TH SarabunIT๙"/>
          <w:sz w:val="32"/>
          <w:szCs w:val="32"/>
          <w:cs/>
        </w:rPr>
        <w:t>ต่อหน่วยงานต้นสังกัดและหน่วยงานที่เกี่ยวข้อง</w:t>
      </w:r>
      <w:r w:rsidR="00011AF8" w:rsidRPr="00011A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Pr="00011AF8">
        <w:rPr>
          <w:rFonts w:ascii="TH SarabunIT๙" w:hAnsi="TH SarabunIT๙" w:cs="TH SarabunIT๙"/>
          <w:sz w:val="32"/>
          <w:szCs w:val="32"/>
          <w:cs/>
        </w:rPr>
        <w:t>อันจะนำไปสู่การพัฒนาคุณภาพ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011AF8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>การปฏิบัติงานของหน่วยบริการ</w:t>
      </w:r>
      <w:r w:rsidRPr="00011AF8">
        <w:rPr>
          <w:rFonts w:ascii="TH SarabunIT๙" w:hAnsi="TH SarabunIT๙" w:cs="TH SarabunIT๙"/>
          <w:sz w:val="32"/>
          <w:szCs w:val="32"/>
          <w:cs/>
        </w:rPr>
        <w:t xml:space="preserve"> การรายงานได้จัดทำเป็น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="00606AF6" w:rsidRPr="00011AF8">
        <w:rPr>
          <w:rFonts w:ascii="TH SarabunIT๙" w:hAnsi="TH SarabunIT๙" w:cs="TH SarabunIT๙"/>
          <w:sz w:val="32"/>
          <w:szCs w:val="32"/>
        </w:rPr>
        <w:t>2</w:t>
      </w:r>
      <w:r w:rsidRPr="00011AF8">
        <w:rPr>
          <w:rFonts w:ascii="TH SarabunIT๙" w:hAnsi="TH SarabunIT๙" w:cs="TH SarabunIT๙"/>
          <w:sz w:val="32"/>
          <w:szCs w:val="32"/>
          <w:cs/>
        </w:rPr>
        <w:t xml:space="preserve"> ลักษณะคือ การรายงานผล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การดำเนินงานประจำเดือน </w:t>
      </w:r>
      <w:r w:rsidRPr="00011AF8">
        <w:rPr>
          <w:rFonts w:ascii="TH SarabunIT๙" w:hAnsi="TH SarabunIT๙" w:cs="TH SarabunIT๙"/>
          <w:sz w:val="32"/>
          <w:szCs w:val="32"/>
          <w:cs/>
        </w:rPr>
        <w:t>และการรายงานผล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Pr="00011AF8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011AF8" w:rsidRPr="00011AF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Pr="00011AF8">
        <w:rPr>
          <w:rFonts w:ascii="TH SarabunIT๙" w:hAnsi="TH SarabunIT๙" w:cs="TH SarabunIT๙"/>
          <w:sz w:val="32"/>
          <w:szCs w:val="32"/>
          <w:cs/>
        </w:rPr>
        <w:t>โดยมีรายละเอียดดังนี้</w:t>
      </w:r>
    </w:p>
    <w:p w:rsidR="00805B65" w:rsidRPr="00011AF8" w:rsidRDefault="00805B65" w:rsidP="007F27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E4F00" w:rsidRPr="00011AF8" w:rsidRDefault="00606AF6" w:rsidP="00820A0F">
      <w:pPr>
        <w:pStyle w:val="a3"/>
        <w:numPr>
          <w:ilvl w:val="0"/>
          <w:numId w:val="10"/>
        </w:num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AF8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การรายงานผลการดำเนินงานหน่วยบริการของศูนย์การศึกษาพิเศษ</w:t>
      </w:r>
      <w:r w:rsidR="0039743E" w:rsidRPr="00011AF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ประจำเดือน</w:t>
      </w:r>
    </w:p>
    <w:p w:rsidR="007F2735" w:rsidRPr="00011AF8" w:rsidRDefault="00B56D3A" w:rsidP="00926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11AF8">
        <w:rPr>
          <w:rFonts w:ascii="TH SarabunIT๙" w:hAnsi="TH SarabunIT๙" w:cs="TH SarabunIT๙" w:hint="cs"/>
          <w:sz w:val="32"/>
          <w:szCs w:val="32"/>
          <w:cs/>
        </w:rPr>
        <w:t>การจัดทำรายงานผลการดำเนินงานประจำเดือน เป็นเรื่องสำคัญที่หน่วยบริการต้องดำเนินการ เพื่อเป็นการรายงานการปฏิบัติงาน ด้านวิชาการ ด้านแผนงานและงบประมาณ ด้านบริหารทั่วไป และ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Pr="00011AF8">
        <w:rPr>
          <w:rFonts w:ascii="TH SarabunIT๙" w:hAnsi="TH SarabunIT๙" w:cs="TH SarabunIT๙" w:hint="cs"/>
          <w:sz w:val="32"/>
          <w:szCs w:val="32"/>
          <w:cs/>
        </w:rPr>
        <w:t>ด้านบุคคล ที่ได้ปฏิบัติตลอดทั้งเดือนให้ศูนย์การศึกษาพิเศษทราบ ซึ่งจะเป็นข้อมูลสำคัญ</w:t>
      </w:r>
      <w:r w:rsidR="00267AA8" w:rsidRPr="00011AF8">
        <w:rPr>
          <w:rFonts w:ascii="TH SarabunIT๙" w:hAnsi="TH SarabunIT๙" w:cs="TH SarabunIT๙" w:hint="cs"/>
          <w:sz w:val="32"/>
          <w:szCs w:val="32"/>
          <w:cs/>
        </w:rPr>
        <w:t>ในการตัดสินใจดำเนินการให้หน่วยบริการสามารถให้บริการตามภารกิจ</w:t>
      </w:r>
      <w:r w:rsidR="008F362C" w:rsidRPr="00011AF8">
        <w:rPr>
          <w:rFonts w:ascii="TH SarabunIT๙" w:hAnsi="TH SarabunIT๙" w:cs="TH SarabunIT๙" w:hint="cs"/>
          <w:sz w:val="32"/>
          <w:szCs w:val="32"/>
          <w:cs/>
        </w:rPr>
        <w:t>ราบรื่น ทันท่วงท</w:t>
      </w:r>
      <w:r w:rsidR="00692502" w:rsidRPr="00011AF8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820A0F" w:rsidRPr="00011A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2735" w:rsidRPr="00011AF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E71C7" w:rsidRPr="00011AF8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7F2735" w:rsidRPr="00011AF8">
        <w:rPr>
          <w:rFonts w:ascii="TH SarabunIT๙" w:hAnsi="TH SarabunIT๙" w:cs="TH SarabunIT๙" w:hint="cs"/>
          <w:sz w:val="32"/>
          <w:szCs w:val="32"/>
          <w:cs/>
        </w:rPr>
        <w:t>ภาคผนวก</w:t>
      </w:r>
      <w:r w:rsidR="0039743E" w:rsidRPr="00011AF8">
        <w:rPr>
          <w:rFonts w:ascii="TH SarabunIT๙" w:hAnsi="TH SarabunIT๙" w:cs="TH SarabunIT๙" w:hint="cs"/>
          <w:sz w:val="32"/>
          <w:szCs w:val="32"/>
          <w:cs/>
        </w:rPr>
        <w:t xml:space="preserve"> ช</w:t>
      </w:r>
      <w:r w:rsidR="007F2735" w:rsidRPr="00011AF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05B65" w:rsidRPr="00011AF8" w:rsidRDefault="00805B65" w:rsidP="0039743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61A4" w:rsidRPr="00011AF8" w:rsidRDefault="008315EF" w:rsidP="00820A0F">
      <w:pPr>
        <w:pStyle w:val="a3"/>
        <w:numPr>
          <w:ilvl w:val="0"/>
          <w:numId w:val="10"/>
        </w:num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AF8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การรายงานผลการดำเนินงานหน่</w:t>
      </w:r>
      <w:r w:rsidR="005761A4" w:rsidRPr="00011AF8">
        <w:rPr>
          <w:rFonts w:ascii="TH SarabunIT๙" w:hAnsi="TH SarabunIT๙" w:cs="TH SarabunIT๙"/>
          <w:b/>
          <w:bCs/>
          <w:sz w:val="32"/>
          <w:szCs w:val="32"/>
          <w:cs/>
        </w:rPr>
        <w:t>วยบริการของศูนย์การศึกษาพิเศษประจำ</w:t>
      </w:r>
      <w:r w:rsidR="00EB35B8" w:rsidRPr="00011AF8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</w:p>
    <w:p w:rsidR="00D503F8" w:rsidRPr="00011AF8" w:rsidRDefault="00D503F8" w:rsidP="00926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11AF8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การจัดทำรายงานผลการดำเนินงานประจำปี เป็นการสรุปผลการดำเนินงานในรอบปีที่ผ่านมา 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Pr="00011AF8">
        <w:rPr>
          <w:rFonts w:ascii="TH SarabunIT๙" w:hAnsi="TH SarabunIT๙" w:cs="TH SarabunIT๙" w:hint="cs"/>
          <w:spacing w:val="-6"/>
          <w:sz w:val="32"/>
          <w:szCs w:val="32"/>
          <w:cs/>
        </w:rPr>
        <w:t>เพื่อเป็นการรายงานการปฏิบัติงานตลอดทั้งปีในด้านวิชาการ ด้านแผนงานและงบประมาณ ด้านบริหาร</w:t>
      </w:r>
      <w:r w:rsidR="00011AF8" w:rsidRPr="00011AF8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011AF8">
        <w:rPr>
          <w:rFonts w:ascii="TH SarabunIT๙" w:hAnsi="TH SarabunIT๙" w:cs="TH SarabunIT๙" w:hint="cs"/>
          <w:spacing w:val="-6"/>
          <w:sz w:val="32"/>
          <w:szCs w:val="32"/>
          <w:cs/>
        </w:rPr>
        <w:t>ทั่วไป</w:t>
      </w:r>
      <w:r w:rsidRPr="00011AF8">
        <w:rPr>
          <w:rFonts w:ascii="TH SarabunIT๙" w:hAnsi="TH SarabunIT๙" w:cs="TH SarabunIT๙" w:hint="cs"/>
          <w:sz w:val="32"/>
          <w:szCs w:val="32"/>
          <w:cs/>
        </w:rPr>
        <w:t xml:space="preserve"> และด้านบุคคล ที่ได้ปฏิบัติให้ศูนย์การศึกษาพิเศษ</w:t>
      </w:r>
      <w:r w:rsidR="00AD30B0" w:rsidRPr="00011AF8">
        <w:rPr>
          <w:rFonts w:ascii="TH SarabunIT๙" w:hAnsi="TH SarabunIT๙" w:cs="TH SarabunIT๙" w:hint="cs"/>
          <w:sz w:val="32"/>
          <w:szCs w:val="32"/>
          <w:cs/>
        </w:rPr>
        <w:t>ทราบ ซึ่งจะเป็นข้อมูลสำคัญในการวางแผน</w:t>
      </w:r>
      <w:r w:rsidR="00011AF8" w:rsidRPr="00011AF8">
        <w:rPr>
          <w:rFonts w:ascii="TH SarabunIT๙" w:hAnsi="TH SarabunIT๙" w:cs="TH SarabunIT๙"/>
          <w:sz w:val="32"/>
          <w:szCs w:val="32"/>
          <w:cs/>
        </w:rPr>
        <w:br/>
      </w:r>
      <w:r w:rsidR="00AD30B0" w:rsidRPr="00011AF8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การดำเนินงานหน่วยบริการ </w:t>
      </w:r>
      <w:r w:rsidR="00AA19F7" w:rsidRPr="00011AF8">
        <w:rPr>
          <w:rFonts w:ascii="TH SarabunIT๙" w:hAnsi="TH SarabunIT๙" w:cs="TH SarabunIT๙" w:hint="cs"/>
          <w:sz w:val="32"/>
          <w:szCs w:val="32"/>
          <w:cs/>
        </w:rPr>
        <w:t>สามารถให้บริการ</w:t>
      </w:r>
      <w:r w:rsidR="00DE5300" w:rsidRPr="00011AF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AA19F7" w:rsidRPr="00011AF8">
        <w:rPr>
          <w:rFonts w:ascii="TH SarabunIT๙" w:hAnsi="TH SarabunIT๙" w:cs="TH SarabunIT๙" w:hint="cs"/>
          <w:sz w:val="32"/>
          <w:szCs w:val="32"/>
          <w:cs/>
        </w:rPr>
        <w:t xml:space="preserve">อย่างมีประสิทธิภาพต่อไป </w:t>
      </w:r>
      <w:r w:rsidR="0015061E" w:rsidRPr="00011AF8">
        <w:rPr>
          <w:rFonts w:ascii="TH SarabunIT๙" w:hAnsi="TH SarabunIT๙" w:cs="TH SarabunIT๙" w:hint="cs"/>
          <w:sz w:val="32"/>
          <w:szCs w:val="32"/>
          <w:cs/>
        </w:rPr>
        <w:t>อีกทั้งยังเป็นข้อมูลเพื่อรายงาน</w:t>
      </w:r>
      <w:r w:rsidRPr="00011AF8">
        <w:rPr>
          <w:rFonts w:ascii="TH SarabunIT๙" w:hAnsi="TH SarabunIT๙" w:cs="TH SarabunIT๙" w:hint="cs"/>
          <w:sz w:val="32"/>
          <w:szCs w:val="32"/>
          <w:cs/>
        </w:rPr>
        <w:t>สำนักบริหารงานการศึกษาพิเศษทราบ</w:t>
      </w:r>
      <w:r w:rsidR="00692502" w:rsidRPr="00011AF8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="0015061E" w:rsidRPr="00011AF8">
        <w:rPr>
          <w:rFonts w:ascii="TH SarabunIT๙" w:hAnsi="TH SarabunIT๙" w:cs="TH SarabunIT๙" w:hint="cs"/>
          <w:sz w:val="32"/>
          <w:szCs w:val="32"/>
          <w:cs/>
        </w:rPr>
        <w:t>ใช้เป็นข้อมูลในการวางแผนในการกำหนดนโยบาย สนับสนุนงบประมาณในการดำเนินงานหน่วยบริการของศูนย์การศึกษาพิเศษต่อไป</w:t>
      </w:r>
      <w:r w:rsidR="00820A0F" w:rsidRPr="00011A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1AF8">
        <w:rPr>
          <w:rFonts w:ascii="TH SarabunIT๙" w:hAnsi="TH SarabunIT๙" w:cs="TH SarabunIT๙" w:hint="cs"/>
          <w:sz w:val="32"/>
          <w:szCs w:val="32"/>
          <w:cs/>
        </w:rPr>
        <w:t>(ตามภาคผนวก ซ)</w:t>
      </w:r>
    </w:p>
    <w:p w:rsidR="00D503F8" w:rsidRPr="008D3BED" w:rsidRDefault="00D503F8" w:rsidP="00D503F8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503F8" w:rsidRPr="008D3BED" w:rsidRDefault="00D503F8" w:rsidP="005761A4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D503F8" w:rsidRPr="008D3BED" w:rsidSect="004A7792">
      <w:headerReference w:type="default" r:id="rId8"/>
      <w:pgSz w:w="11906" w:h="16838"/>
      <w:pgMar w:top="1440" w:right="1440" w:bottom="1440" w:left="1728" w:header="706" w:footer="706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1B9" w:rsidRDefault="008751B9" w:rsidP="004A7792">
      <w:pPr>
        <w:spacing w:after="0" w:line="240" w:lineRule="auto"/>
      </w:pPr>
      <w:r>
        <w:separator/>
      </w:r>
    </w:p>
  </w:endnote>
  <w:endnote w:type="continuationSeparator" w:id="0">
    <w:p w:rsidR="008751B9" w:rsidRDefault="008751B9" w:rsidP="004A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1B9" w:rsidRDefault="008751B9" w:rsidP="004A7792">
      <w:pPr>
        <w:spacing w:after="0" w:line="240" w:lineRule="auto"/>
      </w:pPr>
      <w:r>
        <w:separator/>
      </w:r>
    </w:p>
  </w:footnote>
  <w:footnote w:type="continuationSeparator" w:id="0">
    <w:p w:rsidR="008751B9" w:rsidRDefault="008751B9" w:rsidP="004A7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32867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A7792" w:rsidRPr="004A7792" w:rsidRDefault="004A779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A779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A779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A779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A779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29</w:t>
        </w:r>
        <w:r w:rsidRPr="004A779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A7792" w:rsidRDefault="004A7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24138"/>
    <w:multiLevelType w:val="hybridMultilevel"/>
    <w:tmpl w:val="D33401BA"/>
    <w:lvl w:ilvl="0" w:tplc="45AAD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65159D"/>
    <w:multiLevelType w:val="hybridMultilevel"/>
    <w:tmpl w:val="96DE35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034A1"/>
    <w:multiLevelType w:val="hybridMultilevel"/>
    <w:tmpl w:val="4A84012A"/>
    <w:lvl w:ilvl="0" w:tplc="922C161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BB97A4A"/>
    <w:multiLevelType w:val="hybridMultilevel"/>
    <w:tmpl w:val="F058228E"/>
    <w:lvl w:ilvl="0" w:tplc="0BD07AF4">
      <w:start w:val="1"/>
      <w:numFmt w:val="decimal"/>
      <w:lvlText w:val="%1)"/>
      <w:lvlJc w:val="left"/>
      <w:pPr>
        <w:ind w:left="679" w:hanging="360"/>
      </w:pPr>
      <w:rPr>
        <w:rFonts w:hint="default"/>
        <w:b w:val="0"/>
        <w:lang w:val="en-US"/>
      </w:rPr>
    </w:lvl>
    <w:lvl w:ilvl="1" w:tplc="0C090019" w:tentative="1">
      <w:start w:val="1"/>
      <w:numFmt w:val="lowerLetter"/>
      <w:lvlText w:val="%2."/>
      <w:lvlJc w:val="left"/>
      <w:pPr>
        <w:ind w:left="1399" w:hanging="360"/>
      </w:pPr>
    </w:lvl>
    <w:lvl w:ilvl="2" w:tplc="0C09001B" w:tentative="1">
      <w:start w:val="1"/>
      <w:numFmt w:val="lowerRoman"/>
      <w:lvlText w:val="%3."/>
      <w:lvlJc w:val="right"/>
      <w:pPr>
        <w:ind w:left="2119" w:hanging="180"/>
      </w:pPr>
    </w:lvl>
    <w:lvl w:ilvl="3" w:tplc="0C09000F" w:tentative="1">
      <w:start w:val="1"/>
      <w:numFmt w:val="decimal"/>
      <w:lvlText w:val="%4."/>
      <w:lvlJc w:val="left"/>
      <w:pPr>
        <w:ind w:left="2839" w:hanging="360"/>
      </w:pPr>
    </w:lvl>
    <w:lvl w:ilvl="4" w:tplc="0C090019" w:tentative="1">
      <w:start w:val="1"/>
      <w:numFmt w:val="lowerLetter"/>
      <w:lvlText w:val="%5."/>
      <w:lvlJc w:val="left"/>
      <w:pPr>
        <w:ind w:left="3559" w:hanging="360"/>
      </w:pPr>
    </w:lvl>
    <w:lvl w:ilvl="5" w:tplc="0C09001B" w:tentative="1">
      <w:start w:val="1"/>
      <w:numFmt w:val="lowerRoman"/>
      <w:lvlText w:val="%6."/>
      <w:lvlJc w:val="right"/>
      <w:pPr>
        <w:ind w:left="4279" w:hanging="180"/>
      </w:pPr>
    </w:lvl>
    <w:lvl w:ilvl="6" w:tplc="0C09000F" w:tentative="1">
      <w:start w:val="1"/>
      <w:numFmt w:val="decimal"/>
      <w:lvlText w:val="%7."/>
      <w:lvlJc w:val="left"/>
      <w:pPr>
        <w:ind w:left="4999" w:hanging="360"/>
      </w:pPr>
    </w:lvl>
    <w:lvl w:ilvl="7" w:tplc="0C090019" w:tentative="1">
      <w:start w:val="1"/>
      <w:numFmt w:val="lowerLetter"/>
      <w:lvlText w:val="%8."/>
      <w:lvlJc w:val="left"/>
      <w:pPr>
        <w:ind w:left="5719" w:hanging="360"/>
      </w:pPr>
    </w:lvl>
    <w:lvl w:ilvl="8" w:tplc="0C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48DD0668"/>
    <w:multiLevelType w:val="hybridMultilevel"/>
    <w:tmpl w:val="62F491B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6319A"/>
    <w:multiLevelType w:val="hybridMultilevel"/>
    <w:tmpl w:val="A73E78E8"/>
    <w:lvl w:ilvl="0" w:tplc="6A1AF3A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5456715"/>
    <w:multiLevelType w:val="hybridMultilevel"/>
    <w:tmpl w:val="25F0EBA2"/>
    <w:lvl w:ilvl="0" w:tplc="922C161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948386F"/>
    <w:multiLevelType w:val="hybridMultilevel"/>
    <w:tmpl w:val="04C420E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B84D82"/>
    <w:multiLevelType w:val="hybridMultilevel"/>
    <w:tmpl w:val="CCD8385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05DF9"/>
    <w:rsid w:val="00005DF9"/>
    <w:rsid w:val="00011AF8"/>
    <w:rsid w:val="00030A39"/>
    <w:rsid w:val="0008085D"/>
    <w:rsid w:val="000F6AD7"/>
    <w:rsid w:val="00147FB3"/>
    <w:rsid w:val="0015061E"/>
    <w:rsid w:val="00243ED9"/>
    <w:rsid w:val="00267AA8"/>
    <w:rsid w:val="003068C3"/>
    <w:rsid w:val="00307311"/>
    <w:rsid w:val="00316553"/>
    <w:rsid w:val="0039743E"/>
    <w:rsid w:val="00444986"/>
    <w:rsid w:val="004762DF"/>
    <w:rsid w:val="004A7792"/>
    <w:rsid w:val="005761A4"/>
    <w:rsid w:val="005A227E"/>
    <w:rsid w:val="00606AF6"/>
    <w:rsid w:val="0066450F"/>
    <w:rsid w:val="00692502"/>
    <w:rsid w:val="0071381C"/>
    <w:rsid w:val="0073311D"/>
    <w:rsid w:val="007E71C7"/>
    <w:rsid w:val="007F2735"/>
    <w:rsid w:val="0080144F"/>
    <w:rsid w:val="00805B65"/>
    <w:rsid w:val="008143D1"/>
    <w:rsid w:val="00820A0F"/>
    <w:rsid w:val="008315EF"/>
    <w:rsid w:val="0083511D"/>
    <w:rsid w:val="00836B35"/>
    <w:rsid w:val="008751B9"/>
    <w:rsid w:val="008D3BED"/>
    <w:rsid w:val="008F362C"/>
    <w:rsid w:val="00926BB8"/>
    <w:rsid w:val="00AA19F7"/>
    <w:rsid w:val="00AD30B0"/>
    <w:rsid w:val="00B56D3A"/>
    <w:rsid w:val="00BC2FF2"/>
    <w:rsid w:val="00C53220"/>
    <w:rsid w:val="00CF55D2"/>
    <w:rsid w:val="00D261C7"/>
    <w:rsid w:val="00D503F8"/>
    <w:rsid w:val="00DE5300"/>
    <w:rsid w:val="00EA6F8A"/>
    <w:rsid w:val="00EB35B8"/>
    <w:rsid w:val="00ED0404"/>
    <w:rsid w:val="00EE4F00"/>
    <w:rsid w:val="00EE6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6BB57B-4EA4-4D23-B3B2-0B0F54B1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DF9"/>
    <w:pPr>
      <w:ind w:left="720"/>
      <w:contextualSpacing/>
    </w:pPr>
  </w:style>
  <w:style w:type="paragraph" w:styleId="a4">
    <w:name w:val="No Spacing"/>
    <w:uiPriority w:val="1"/>
    <w:qFormat/>
    <w:rsid w:val="00316553"/>
    <w:pPr>
      <w:spacing w:after="0" w:line="240" w:lineRule="auto"/>
    </w:pPr>
  </w:style>
  <w:style w:type="table" w:styleId="a5">
    <w:name w:val="Table Grid"/>
    <w:basedOn w:val="a1"/>
    <w:uiPriority w:val="59"/>
    <w:rsid w:val="0066450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A77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A7792"/>
  </w:style>
  <w:style w:type="paragraph" w:styleId="a8">
    <w:name w:val="footer"/>
    <w:basedOn w:val="a"/>
    <w:link w:val="a9"/>
    <w:uiPriority w:val="99"/>
    <w:unhideWhenUsed/>
    <w:rsid w:val="004A77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A7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7A2B3-6465-4B66-8D39-60185E24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Kob</cp:lastModifiedBy>
  <cp:revision>47</cp:revision>
  <dcterms:created xsi:type="dcterms:W3CDTF">2016-08-18T05:12:00Z</dcterms:created>
  <dcterms:modified xsi:type="dcterms:W3CDTF">2016-09-18T06:52:00Z</dcterms:modified>
</cp:coreProperties>
</file>